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A0277E">
        <w:rPr>
          <w:rFonts w:ascii="Times New Roman" w:hAnsi="Times New Roman"/>
          <w:sz w:val="24"/>
          <w:szCs w:val="24"/>
        </w:rPr>
        <w:t xml:space="preserve"> 24972</w:t>
      </w:r>
      <w:r w:rsidR="00315D54">
        <w:rPr>
          <w:rFonts w:ascii="Times New Roman" w:hAnsi="Times New Roman"/>
          <w:sz w:val="24"/>
          <w:szCs w:val="24"/>
        </w:rPr>
        <w:t>/</w:t>
      </w:r>
      <w:r w:rsidR="00A0277E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70651E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r w:rsidR="002E171F">
        <w:rPr>
          <w:rFonts w:ascii="Times New Roman" w:hAnsi="Times New Roman"/>
          <w:sz w:val="24"/>
          <w:szCs w:val="24"/>
        </w:rPr>
        <w:t>nt</w:t>
      </w:r>
      <w:proofErr w:type="spellEnd"/>
      <w:r w:rsidR="002E171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E171F">
        <w:rPr>
          <w:rFonts w:ascii="Times New Roman" w:hAnsi="Times New Roman"/>
          <w:sz w:val="24"/>
          <w:szCs w:val="24"/>
        </w:rPr>
        <w:t>puteti</w:t>
      </w:r>
      <w:proofErr w:type="spellEnd"/>
      <w:r w:rsidR="00042EE7">
        <w:rPr>
          <w:rFonts w:ascii="Times New Roman" w:hAnsi="Times New Roman"/>
          <w:sz w:val="24"/>
          <w:szCs w:val="24"/>
        </w:rPr>
        <w:t xml:space="preserve"> contacta inspector, </w:t>
      </w:r>
      <w:proofErr w:type="spellStart"/>
      <w:r w:rsidR="00042EE7">
        <w:rPr>
          <w:rFonts w:ascii="Times New Roman" w:hAnsi="Times New Roman"/>
          <w:sz w:val="24"/>
          <w:szCs w:val="24"/>
        </w:rPr>
        <w:t>Guita</w:t>
      </w:r>
      <w:proofErr w:type="spellEnd"/>
      <w:r w:rsidR="00042EE7">
        <w:rPr>
          <w:rFonts w:ascii="Times New Roman" w:hAnsi="Times New Roman"/>
          <w:sz w:val="24"/>
          <w:szCs w:val="24"/>
        </w:rPr>
        <w:t xml:space="preserve"> Dorina-Eugenia</w:t>
      </w:r>
      <w:r>
        <w:rPr>
          <w:rFonts w:ascii="Times New Roman" w:hAnsi="Times New Roman"/>
          <w:sz w:val="24"/>
          <w:szCs w:val="24"/>
        </w:rPr>
        <w:t xml:space="preserve"> la sediul nostru  sa</w:t>
      </w:r>
      <w:r w:rsidR="00042EE7">
        <w:rPr>
          <w:rFonts w:ascii="Times New Roman" w:hAnsi="Times New Roman"/>
          <w:sz w:val="24"/>
          <w:szCs w:val="24"/>
        </w:rPr>
        <w:t xml:space="preserve">u la </w:t>
      </w:r>
      <w:proofErr w:type="spellStart"/>
      <w:r w:rsidR="00042EE7">
        <w:rPr>
          <w:rFonts w:ascii="Times New Roman" w:hAnsi="Times New Roman"/>
          <w:sz w:val="24"/>
          <w:szCs w:val="24"/>
        </w:rPr>
        <w:t>numar</w:t>
      </w:r>
      <w:proofErr w:type="spellEnd"/>
      <w:r w:rsidR="00042EE7">
        <w:rPr>
          <w:rFonts w:ascii="Times New Roman" w:hAnsi="Times New Roman"/>
          <w:sz w:val="24"/>
          <w:szCs w:val="24"/>
        </w:rPr>
        <w:t xml:space="preserve"> de telefon 0236307759</w:t>
      </w:r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</w:t>
      </w:r>
      <w:proofErr w:type="spellStart"/>
      <w:r>
        <w:rPr>
          <w:rFonts w:ascii="Times New Roman" w:hAnsi="Times New Roman"/>
          <w:b/>
          <w:sz w:val="24"/>
          <w:szCs w:val="24"/>
        </w:rPr>
        <w:t>Bodor</w:t>
      </w:r>
      <w:proofErr w:type="spellEnd"/>
      <w:r>
        <w:rPr>
          <w:rFonts w:ascii="Times New Roman" w:hAnsi="Times New Roman"/>
          <w:b/>
          <w:sz w:val="24"/>
          <w:szCs w:val="24"/>
        </w:rPr>
        <w:t>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42EE7"/>
    <w:rsid w:val="00052E18"/>
    <w:rsid w:val="0014432C"/>
    <w:rsid w:val="002C3524"/>
    <w:rsid w:val="002E171F"/>
    <w:rsid w:val="00315D54"/>
    <w:rsid w:val="00442167"/>
    <w:rsid w:val="004B6FFB"/>
    <w:rsid w:val="0070651E"/>
    <w:rsid w:val="00775B8F"/>
    <w:rsid w:val="007B11FB"/>
    <w:rsid w:val="009763E5"/>
    <w:rsid w:val="00A0277E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2021-02-08T12:38:00Z</dcterms:created>
  <dcterms:modified xsi:type="dcterms:W3CDTF">2021-02-08T12:38:00Z</dcterms:modified>
</cp:coreProperties>
</file>